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EA" w:rsidRPr="00491E73" w:rsidRDefault="00C75CB5" w:rsidP="00C75C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E73">
        <w:rPr>
          <w:rFonts w:ascii="Times New Roman" w:hAnsi="Times New Roman" w:cs="Times New Roman"/>
          <w:b/>
          <w:sz w:val="24"/>
          <w:szCs w:val="24"/>
        </w:rPr>
        <w:t>РОССИЙСКАЯ ФЕДЕАЦИЯ</w:t>
      </w:r>
    </w:p>
    <w:p w:rsidR="00C75CB5" w:rsidRPr="00491E73" w:rsidRDefault="00C75CB5" w:rsidP="00C75C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E7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491E73">
        <w:rPr>
          <w:rFonts w:ascii="Times New Roman" w:hAnsi="Times New Roman" w:cs="Times New Roman"/>
          <w:b/>
          <w:sz w:val="24"/>
          <w:szCs w:val="24"/>
        </w:rPr>
        <w:br/>
        <w:t>КРЕНСКИЙ РАЙОН</w:t>
      </w:r>
    </w:p>
    <w:p w:rsidR="00C75CB5" w:rsidRPr="00491E73" w:rsidRDefault="00C75CB5" w:rsidP="00C75C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E73">
        <w:rPr>
          <w:rFonts w:ascii="Times New Roman" w:hAnsi="Times New Roman" w:cs="Times New Roman"/>
          <w:b/>
          <w:sz w:val="24"/>
          <w:szCs w:val="24"/>
        </w:rPr>
        <w:t>АДМИНИСТРАЦИЯ НЕБЕЛЬСКОГО СЕЛЬСКОГО ПОСЕЛЕНИЯ</w:t>
      </w:r>
    </w:p>
    <w:p w:rsidR="00C75CB5" w:rsidRPr="00491E73" w:rsidRDefault="00C75CB5" w:rsidP="00C75C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CB5" w:rsidRPr="00491E73" w:rsidRDefault="00C75CB5" w:rsidP="00C75C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E73">
        <w:rPr>
          <w:rFonts w:ascii="Times New Roman" w:hAnsi="Times New Roman" w:cs="Times New Roman"/>
          <w:b/>
          <w:sz w:val="24"/>
          <w:szCs w:val="24"/>
        </w:rPr>
        <w:t>ПОСТАНОВЛЕНИЕ №24</w:t>
      </w:r>
    </w:p>
    <w:p w:rsidR="00C75CB5" w:rsidRPr="00491E73" w:rsidRDefault="00C75CB5" w:rsidP="00C75C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CB5" w:rsidRPr="00491E73" w:rsidRDefault="00C75CB5" w:rsidP="00C75C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5CB5" w:rsidRPr="00491E73" w:rsidRDefault="00C75CB5" w:rsidP="00C75C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E73">
        <w:rPr>
          <w:rFonts w:ascii="Times New Roman" w:hAnsi="Times New Roman" w:cs="Times New Roman"/>
          <w:sz w:val="24"/>
          <w:szCs w:val="24"/>
        </w:rPr>
        <w:t xml:space="preserve">От 22 июля 2015г                                                                                                           </w:t>
      </w:r>
      <w:proofErr w:type="spellStart"/>
      <w:r w:rsidRPr="00491E7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91E7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91E73">
        <w:rPr>
          <w:rFonts w:ascii="Times New Roman" w:hAnsi="Times New Roman" w:cs="Times New Roman"/>
          <w:sz w:val="24"/>
          <w:szCs w:val="24"/>
        </w:rPr>
        <w:t>ебель</w:t>
      </w:r>
      <w:proofErr w:type="spellEnd"/>
    </w:p>
    <w:p w:rsidR="00C75CB5" w:rsidRPr="00491E73" w:rsidRDefault="00C75CB5" w:rsidP="00C75C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5CB5" w:rsidRPr="00491E73" w:rsidRDefault="00C75CB5" w:rsidP="00C75C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5CB5" w:rsidRPr="00491E73" w:rsidRDefault="00C75CB5" w:rsidP="00C75C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E73">
        <w:rPr>
          <w:rFonts w:ascii="Times New Roman" w:hAnsi="Times New Roman" w:cs="Times New Roman"/>
          <w:sz w:val="24"/>
          <w:szCs w:val="24"/>
        </w:rPr>
        <w:t>«О присвоении адреса»</w:t>
      </w:r>
    </w:p>
    <w:p w:rsidR="00C75CB5" w:rsidRPr="00491E73" w:rsidRDefault="00C75CB5" w:rsidP="00C75C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5CB5" w:rsidRPr="00491E73" w:rsidRDefault="00C75CB5" w:rsidP="00C75C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5CB5" w:rsidRPr="00491E73" w:rsidRDefault="00C75CB5" w:rsidP="00C75C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E73">
        <w:rPr>
          <w:rFonts w:ascii="Times New Roman" w:hAnsi="Times New Roman" w:cs="Times New Roman"/>
          <w:sz w:val="24"/>
          <w:szCs w:val="24"/>
        </w:rPr>
        <w:t xml:space="preserve">     В соответствии с подпунктом 21 части 1  статьи 14 Федерального</w:t>
      </w:r>
      <w:r w:rsidR="00275D32" w:rsidRPr="00491E73">
        <w:rPr>
          <w:rFonts w:ascii="Times New Roman" w:hAnsi="Times New Roman" w:cs="Times New Roman"/>
          <w:sz w:val="24"/>
          <w:szCs w:val="24"/>
        </w:rPr>
        <w:t xml:space="preserve"> закона от 06.10.2003г №131-ФЗ «Об общих принципах  организации  местного самоуправления в Российской Федерации», Уставом Небельского сельского поселения</w:t>
      </w:r>
    </w:p>
    <w:p w:rsidR="00A2552A" w:rsidRPr="00491E73" w:rsidRDefault="00A2552A" w:rsidP="00C75C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5D32" w:rsidRPr="00491E73" w:rsidRDefault="00275D32" w:rsidP="00C75C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ПОСТАНОВЛЯЮ:</w:t>
      </w:r>
    </w:p>
    <w:p w:rsidR="00A2552A" w:rsidRPr="00491E73" w:rsidRDefault="00A2552A" w:rsidP="00C75C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5D32" w:rsidRPr="00491E73" w:rsidRDefault="00275D32" w:rsidP="00C75C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5D32" w:rsidRPr="00491E73" w:rsidRDefault="00275D32" w:rsidP="00491E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73">
        <w:rPr>
          <w:rFonts w:ascii="Times New Roman" w:hAnsi="Times New Roman" w:cs="Times New Roman"/>
          <w:sz w:val="24"/>
          <w:szCs w:val="24"/>
        </w:rPr>
        <w:t xml:space="preserve">Присвоить адрес одноэтажному </w:t>
      </w:r>
      <w:proofErr w:type="spellStart"/>
      <w:r w:rsidRPr="00491E73">
        <w:rPr>
          <w:rFonts w:ascii="Times New Roman" w:hAnsi="Times New Roman" w:cs="Times New Roman"/>
          <w:sz w:val="24"/>
          <w:szCs w:val="24"/>
        </w:rPr>
        <w:t>брусовому</w:t>
      </w:r>
      <w:proofErr w:type="spellEnd"/>
      <w:r w:rsidRPr="00491E73">
        <w:rPr>
          <w:rFonts w:ascii="Times New Roman" w:hAnsi="Times New Roman" w:cs="Times New Roman"/>
          <w:sz w:val="24"/>
          <w:szCs w:val="24"/>
        </w:rPr>
        <w:t xml:space="preserve"> административному зданию, принадлежащему ЗАО «</w:t>
      </w:r>
      <w:proofErr w:type="spellStart"/>
      <w:r w:rsidRPr="00491E73">
        <w:rPr>
          <w:rFonts w:ascii="Times New Roman" w:hAnsi="Times New Roman" w:cs="Times New Roman"/>
          <w:sz w:val="24"/>
          <w:szCs w:val="24"/>
        </w:rPr>
        <w:t>Киренсклес</w:t>
      </w:r>
      <w:proofErr w:type="spellEnd"/>
      <w:r w:rsidRPr="00491E73">
        <w:rPr>
          <w:rFonts w:ascii="Times New Roman" w:hAnsi="Times New Roman" w:cs="Times New Roman"/>
          <w:sz w:val="24"/>
          <w:szCs w:val="24"/>
        </w:rPr>
        <w:t xml:space="preserve">», расположенному на земельном участке с кадастровым номером №38:09:090001:0005: Киренский район, </w:t>
      </w:r>
      <w:proofErr w:type="spellStart"/>
      <w:r w:rsidRPr="00491E73">
        <w:rPr>
          <w:rFonts w:ascii="Times New Roman" w:hAnsi="Times New Roman" w:cs="Times New Roman"/>
          <w:sz w:val="24"/>
          <w:szCs w:val="24"/>
        </w:rPr>
        <w:t>промплощадка</w:t>
      </w:r>
      <w:proofErr w:type="spellEnd"/>
      <w:r w:rsidRPr="00491E73">
        <w:rPr>
          <w:rFonts w:ascii="Times New Roman" w:hAnsi="Times New Roman" w:cs="Times New Roman"/>
          <w:sz w:val="24"/>
          <w:szCs w:val="24"/>
        </w:rPr>
        <w:t xml:space="preserve"> ЗАО «</w:t>
      </w:r>
      <w:proofErr w:type="spellStart"/>
      <w:r w:rsidRPr="00491E73">
        <w:rPr>
          <w:rFonts w:ascii="Times New Roman" w:hAnsi="Times New Roman" w:cs="Times New Roman"/>
          <w:sz w:val="24"/>
          <w:szCs w:val="24"/>
        </w:rPr>
        <w:t>Киренсклес</w:t>
      </w:r>
      <w:proofErr w:type="spellEnd"/>
      <w:r w:rsidRPr="00491E73">
        <w:rPr>
          <w:rFonts w:ascii="Times New Roman" w:hAnsi="Times New Roman" w:cs="Times New Roman"/>
          <w:sz w:val="24"/>
          <w:szCs w:val="24"/>
        </w:rPr>
        <w:t>»,1.</w:t>
      </w:r>
    </w:p>
    <w:p w:rsidR="00275D32" w:rsidRPr="00491E73" w:rsidRDefault="00275D32" w:rsidP="0049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D32" w:rsidRPr="00491E73" w:rsidRDefault="00275D32" w:rsidP="00491E7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1E73">
        <w:rPr>
          <w:rFonts w:ascii="Times New Roman" w:hAnsi="Times New Roman" w:cs="Times New Roman"/>
          <w:sz w:val="24"/>
          <w:szCs w:val="24"/>
        </w:rPr>
        <w:t xml:space="preserve">       2.Присвоить адрес </w:t>
      </w:r>
      <w:proofErr w:type="spellStart"/>
      <w:r w:rsidRPr="00491E73">
        <w:rPr>
          <w:rFonts w:ascii="Times New Roman" w:hAnsi="Times New Roman" w:cs="Times New Roman"/>
          <w:sz w:val="24"/>
          <w:szCs w:val="24"/>
        </w:rPr>
        <w:t>брусовому</w:t>
      </w:r>
      <w:proofErr w:type="spellEnd"/>
      <w:r w:rsidRPr="00491E73">
        <w:rPr>
          <w:rFonts w:ascii="Times New Roman" w:hAnsi="Times New Roman" w:cs="Times New Roman"/>
          <w:sz w:val="24"/>
          <w:szCs w:val="24"/>
        </w:rPr>
        <w:t xml:space="preserve"> зданию гаража на 20 автомашин, принадлежащего ЗАО </w:t>
      </w:r>
      <w:r w:rsidR="00A2552A" w:rsidRPr="00491E73">
        <w:rPr>
          <w:rFonts w:ascii="Times New Roman" w:hAnsi="Times New Roman" w:cs="Times New Roman"/>
          <w:sz w:val="24"/>
          <w:szCs w:val="24"/>
        </w:rPr>
        <w:t xml:space="preserve">    </w:t>
      </w:r>
      <w:r w:rsidRPr="00491E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91E73">
        <w:rPr>
          <w:rFonts w:ascii="Times New Roman" w:hAnsi="Times New Roman" w:cs="Times New Roman"/>
          <w:sz w:val="24"/>
          <w:szCs w:val="24"/>
        </w:rPr>
        <w:t>Киренсклес</w:t>
      </w:r>
      <w:proofErr w:type="spellEnd"/>
      <w:r w:rsidRPr="00491E73">
        <w:rPr>
          <w:rFonts w:ascii="Times New Roman" w:hAnsi="Times New Roman" w:cs="Times New Roman"/>
          <w:sz w:val="24"/>
          <w:szCs w:val="24"/>
        </w:rPr>
        <w:t>», расположенному на земельном участке с кадастровым номером № 38:09::090001:0005</w:t>
      </w:r>
      <w:r w:rsidR="00A2552A" w:rsidRPr="00491E73">
        <w:rPr>
          <w:rFonts w:ascii="Times New Roman" w:hAnsi="Times New Roman" w:cs="Times New Roman"/>
          <w:sz w:val="24"/>
          <w:szCs w:val="24"/>
        </w:rPr>
        <w:t xml:space="preserve">: Киренский район, </w:t>
      </w:r>
      <w:proofErr w:type="spellStart"/>
      <w:r w:rsidR="00A2552A" w:rsidRPr="00491E73">
        <w:rPr>
          <w:rFonts w:ascii="Times New Roman" w:hAnsi="Times New Roman" w:cs="Times New Roman"/>
          <w:sz w:val="24"/>
          <w:szCs w:val="24"/>
        </w:rPr>
        <w:t>промплощадка</w:t>
      </w:r>
      <w:proofErr w:type="spellEnd"/>
      <w:r w:rsidR="00A2552A" w:rsidRPr="00491E73">
        <w:rPr>
          <w:rFonts w:ascii="Times New Roman" w:hAnsi="Times New Roman" w:cs="Times New Roman"/>
          <w:sz w:val="24"/>
          <w:szCs w:val="24"/>
        </w:rPr>
        <w:t xml:space="preserve"> ЗАО «</w:t>
      </w:r>
      <w:proofErr w:type="spellStart"/>
      <w:r w:rsidR="00A2552A" w:rsidRPr="00491E73">
        <w:rPr>
          <w:rFonts w:ascii="Times New Roman" w:hAnsi="Times New Roman" w:cs="Times New Roman"/>
          <w:sz w:val="24"/>
          <w:szCs w:val="24"/>
        </w:rPr>
        <w:t>Киренсклес</w:t>
      </w:r>
      <w:proofErr w:type="spellEnd"/>
      <w:r w:rsidR="00A2552A" w:rsidRPr="00491E73">
        <w:rPr>
          <w:rFonts w:ascii="Times New Roman" w:hAnsi="Times New Roman" w:cs="Times New Roman"/>
          <w:sz w:val="24"/>
          <w:szCs w:val="24"/>
        </w:rPr>
        <w:t>»,2».</w:t>
      </w:r>
    </w:p>
    <w:p w:rsidR="00A2552A" w:rsidRPr="00491E73" w:rsidRDefault="00A2552A" w:rsidP="0027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52A" w:rsidRPr="00491E73" w:rsidRDefault="00A2552A" w:rsidP="0027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52A" w:rsidRPr="00491E73" w:rsidRDefault="00A2552A" w:rsidP="0027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52A" w:rsidRPr="00491E73" w:rsidRDefault="00A2552A" w:rsidP="0027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52A" w:rsidRPr="00491E73" w:rsidRDefault="00A2552A" w:rsidP="0027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52A" w:rsidRPr="00491E73" w:rsidRDefault="00A2552A" w:rsidP="0027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E7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91E73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</w:p>
    <w:p w:rsidR="00A2552A" w:rsidRPr="00491E73" w:rsidRDefault="00A2552A" w:rsidP="0027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E7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Н.В.Ворона</w:t>
      </w:r>
    </w:p>
    <w:sectPr w:rsidR="00A2552A" w:rsidRPr="00491E73" w:rsidSect="0007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0B60"/>
    <w:multiLevelType w:val="hybridMultilevel"/>
    <w:tmpl w:val="2FA08692"/>
    <w:lvl w:ilvl="0" w:tplc="8280D24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531341C"/>
    <w:multiLevelType w:val="hybridMultilevel"/>
    <w:tmpl w:val="3F029A0A"/>
    <w:lvl w:ilvl="0" w:tplc="523414F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CB5"/>
    <w:rsid w:val="000730EA"/>
    <w:rsid w:val="000C39D5"/>
    <w:rsid w:val="00275D32"/>
    <w:rsid w:val="00491E73"/>
    <w:rsid w:val="004951A6"/>
    <w:rsid w:val="00A2552A"/>
    <w:rsid w:val="00C7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Kylebyakina</cp:lastModifiedBy>
  <cp:revision>6</cp:revision>
  <cp:lastPrinted>2015-07-24T03:36:00Z</cp:lastPrinted>
  <dcterms:created xsi:type="dcterms:W3CDTF">2015-07-24T03:16:00Z</dcterms:created>
  <dcterms:modified xsi:type="dcterms:W3CDTF">2015-07-29T05:56:00Z</dcterms:modified>
</cp:coreProperties>
</file>